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A4B4" w14:textId="5703798B" w:rsidR="00563FE8" w:rsidRPr="00BD5D35" w:rsidRDefault="00563FE8">
      <w:pPr>
        <w:rPr>
          <w:rFonts w:ascii="仿宋_GB2312" w:eastAsia="仿宋_GB2312" w:hAnsi="黑体" w:hint="eastAsia"/>
          <w:sz w:val="32"/>
          <w:szCs w:val="32"/>
        </w:rPr>
      </w:pPr>
      <w:r w:rsidRPr="00BD5D35">
        <w:rPr>
          <w:rFonts w:ascii="仿宋_GB2312" w:eastAsia="仿宋_GB2312" w:hAnsi="黑体" w:hint="eastAsia"/>
          <w:sz w:val="32"/>
          <w:szCs w:val="32"/>
        </w:rPr>
        <w:t>附件</w:t>
      </w:r>
      <w:r w:rsidR="00BD5D35" w:rsidRPr="00BD5D35">
        <w:rPr>
          <w:rFonts w:ascii="仿宋_GB2312" w:eastAsia="仿宋_GB2312" w:hAnsi="黑体" w:hint="eastAsia"/>
          <w:sz w:val="32"/>
          <w:szCs w:val="32"/>
        </w:rPr>
        <w:t>：</w:t>
      </w:r>
    </w:p>
    <w:tbl>
      <w:tblPr>
        <w:tblpPr w:leftFromText="180" w:rightFromText="180" w:vertAnchor="page" w:horzAnchor="margin" w:tblpY="2746"/>
        <w:tblW w:w="9228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5988"/>
      </w:tblGrid>
      <w:tr w:rsidR="0044020C" w:rsidRPr="00563FE8" w14:paraId="59E04455" w14:textId="77777777" w:rsidTr="00563FE8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9EF923" w14:textId="41E66819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34712E" w14:textId="77777777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二级</w:t>
            </w:r>
          </w:p>
          <w:p w14:paraId="0EC86BEA" w14:textId="59E6D35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0770DE" w14:textId="77777777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评价</w:t>
            </w:r>
          </w:p>
          <w:p w14:paraId="39E0AC53" w14:textId="7C492B1A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59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3FCE74" w14:textId="3C1F7C36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则</w:t>
            </w:r>
          </w:p>
        </w:tc>
      </w:tr>
      <w:tr w:rsidR="0044020C" w:rsidRPr="00563FE8" w14:paraId="6FDF06D4" w14:textId="77777777" w:rsidTr="0044020C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4399FA" w14:textId="17DDCC11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</w:t>
            </w:r>
          </w:p>
          <w:p w14:paraId="1AED354B" w14:textId="43C247A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224D4C" w14:textId="2E15096F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98B917" w14:textId="77777777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817B1BA" w14:textId="4A25436E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最终</w:t>
            </w:r>
          </w:p>
          <w:p w14:paraId="53FC2849" w14:textId="400A1492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</w:t>
            </w:r>
          </w:p>
        </w:tc>
        <w:tc>
          <w:tcPr>
            <w:tcW w:w="5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A263E5" w14:textId="59405A27" w:rsidR="0044020C" w:rsidRPr="00563FE8" w:rsidRDefault="0044020C" w:rsidP="004402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满足</w:t>
            </w:r>
            <w:r w:rsidR="004A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</w:t>
            </w: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文件要求且投标价格最低的投标报价为评标基准价，其价格分为满分30分。其他投标人的价格分统一按照下列公式计算：投标报价得分=(评标基准价／投标报价)×30</w:t>
            </w:r>
            <w:r w:rsidR="002E2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44020C" w:rsidRPr="00563FE8" w14:paraId="4FA7C793" w14:textId="77777777" w:rsidTr="00563FE8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5ED86" w14:textId="77777777" w:rsidR="0044020C" w:rsidRPr="00563FE8" w:rsidRDefault="0044020C" w:rsidP="004402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606EC" w14:textId="77777777" w:rsidR="0044020C" w:rsidRPr="00563FE8" w:rsidRDefault="0044020C" w:rsidP="004402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4C07" w14:textId="3B97F28B" w:rsidR="0044020C" w:rsidRPr="00563FE8" w:rsidRDefault="0044020C" w:rsidP="0044020C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5562D" w14:textId="77777777" w:rsidR="0044020C" w:rsidRPr="00563FE8" w:rsidRDefault="0044020C" w:rsidP="004402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4020C" w:rsidRPr="00563FE8" w14:paraId="1DF83539" w14:textId="77777777" w:rsidTr="00563FE8">
        <w:trPr>
          <w:trHeight w:val="11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6587" w14:textId="32EA7773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术</w:t>
            </w:r>
          </w:p>
          <w:p w14:paraId="72A03A53" w14:textId="51B68164" w:rsidR="0044020C" w:rsidRPr="00563FE8" w:rsidRDefault="005B18B3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="0044020C"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7FE3" w14:textId="06F24AB0" w:rsidR="0044020C" w:rsidRPr="00563FE8" w:rsidRDefault="005B18B3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="0044020C"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DC03" w14:textId="77777777" w:rsidR="007B56D9" w:rsidRDefault="005B18B3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</w:t>
            </w:r>
          </w:p>
          <w:p w14:paraId="01092EAD" w14:textId="71E69966" w:rsidR="0044020C" w:rsidRPr="00563FE8" w:rsidRDefault="005B18B3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5C77" w14:textId="3DA9C5B2" w:rsidR="0044020C" w:rsidRPr="00563FE8" w:rsidRDefault="005B18B3" w:rsidP="0044020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8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投标人所投产品完全满足招标文件技术参数要求的得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5B18B3">
              <w:rPr>
                <w:rFonts w:ascii="宋体" w:eastAsia="宋体" w:hAnsi="宋体" w:cs="宋体"/>
                <w:kern w:val="0"/>
                <w:sz w:val="24"/>
                <w:szCs w:val="24"/>
              </w:rPr>
              <w:t>0分，每一个经评标小组认定的参数负偏离扣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5B18B3">
              <w:rPr>
                <w:rFonts w:ascii="宋体" w:eastAsia="宋体" w:hAnsi="宋体" w:cs="宋体"/>
                <w:kern w:val="0"/>
                <w:sz w:val="24"/>
                <w:szCs w:val="24"/>
              </w:rPr>
              <w:t>分，扣完为止。</w:t>
            </w:r>
          </w:p>
        </w:tc>
      </w:tr>
      <w:tr w:rsidR="005B18B3" w:rsidRPr="00563FE8" w14:paraId="738B734A" w14:textId="77777777" w:rsidTr="00563FE8">
        <w:trPr>
          <w:trHeight w:val="13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6DC853" w14:textId="29D5BD18" w:rsidR="005B18B3" w:rsidRPr="00563FE8" w:rsidRDefault="005B18B3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8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技术方案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AE554" w14:textId="0FBDFCD3" w:rsidR="005B18B3" w:rsidRPr="00563FE8" w:rsidRDefault="005B18B3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12705" w14:textId="77777777" w:rsidR="007B56D9" w:rsidRDefault="005B18B3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</w:t>
            </w:r>
          </w:p>
          <w:p w14:paraId="252CA4CE" w14:textId="7AE02DFC" w:rsidR="005B18B3" w:rsidRPr="00563FE8" w:rsidRDefault="005B18B3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方案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B2BC8" w14:textId="38F8B226" w:rsidR="005B18B3" w:rsidRPr="00563FE8" w:rsidRDefault="005B18B3" w:rsidP="0044020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8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项目整体的需求及方案设计合理性、科学性，投标产品的先进性、可靠性、系统接入稳定性等方面进行综合评价。按照优秀（内容完整、投标产品先进性、可靠性、稳定性强）、良好（内容较为完整，投标产品先进性、可靠性、稳定性良好）、一般（内容一般，投标产品先进性、可靠性、稳定性一般）三个档次进行评分。优秀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5B18B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5B18B3">
              <w:rPr>
                <w:rFonts w:ascii="宋体" w:eastAsia="宋体" w:hAnsi="宋体" w:cs="宋体"/>
                <w:kern w:val="0"/>
                <w:sz w:val="24"/>
                <w:szCs w:val="24"/>
              </w:rPr>
              <w:t>分，良得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5B18B3">
              <w:rPr>
                <w:rFonts w:ascii="宋体" w:eastAsia="宋体" w:hAnsi="宋体" w:cs="宋体"/>
                <w:kern w:val="0"/>
                <w:sz w:val="24"/>
                <w:szCs w:val="24"/>
              </w:rPr>
              <w:t>分，一般得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5B18B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5B18B3">
              <w:rPr>
                <w:rFonts w:ascii="宋体" w:eastAsia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，其他得6分以下</w:t>
            </w:r>
            <w:r w:rsidRPr="005B18B3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44020C" w:rsidRPr="00563FE8" w14:paraId="4F3AE373" w14:textId="77777777" w:rsidTr="00563FE8">
        <w:trPr>
          <w:trHeight w:val="139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C5A3" w14:textId="67F5575C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</w:p>
          <w:p w14:paraId="35032A29" w14:textId="70E1D5B0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52A08" w14:textId="7777777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4528" w14:textId="77777777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整体</w:t>
            </w:r>
          </w:p>
          <w:p w14:paraId="729BD79C" w14:textId="7777777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实力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71D5" w14:textId="77777777" w:rsidR="0044020C" w:rsidRPr="00563FE8" w:rsidRDefault="0044020C" w:rsidP="0044020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根据投标人从事本项目的综合能力，即综合考虑其资质、实力、质量控制、管理能力进行评分：优得9--10分，良得8分，一般得6--7分，其他得6分以下。</w:t>
            </w:r>
          </w:p>
        </w:tc>
      </w:tr>
      <w:tr w:rsidR="0044020C" w:rsidRPr="00563FE8" w14:paraId="7BA88704" w14:textId="77777777" w:rsidTr="00563FE8">
        <w:trPr>
          <w:trHeight w:val="13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4A246" w14:textId="77777777" w:rsidR="0044020C" w:rsidRPr="00563FE8" w:rsidRDefault="0044020C" w:rsidP="004402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15B1" w14:textId="77777777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72555" w14:textId="77777777" w:rsidR="0044020C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</w:t>
            </w:r>
          </w:p>
          <w:p w14:paraId="116FF570" w14:textId="15B2E3A1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信誉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78F13" w14:textId="06015935" w:rsidR="0044020C" w:rsidRPr="00563FE8" w:rsidRDefault="0044020C" w:rsidP="0044020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根据投标人近</w:t>
            </w:r>
            <w:r w:rsidR="00BD5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年（</w:t>
            </w:r>
            <w:r w:rsidR="00BD5D35">
              <w:rPr>
                <w:rFonts w:ascii="宋体" w:eastAsia="宋体" w:hAnsi="宋体" w:cs="宋体"/>
                <w:kern w:val="0"/>
                <w:sz w:val="24"/>
                <w:szCs w:val="24"/>
              </w:rPr>
              <w:t>2022</w:t>
            </w:r>
            <w:r w:rsidRPr="00563F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年起）类似项目业绩、信誉及用户评价等进行综合评分：优得9--10分，良得8分，一般得6--7分，其他得6分以下。</w:t>
            </w:r>
          </w:p>
        </w:tc>
      </w:tr>
      <w:tr w:rsidR="0044020C" w:rsidRPr="00563FE8" w14:paraId="7F849787" w14:textId="77777777" w:rsidTr="00563FE8">
        <w:trPr>
          <w:trHeight w:val="1099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07586" w14:textId="46BD55B6" w:rsidR="0044020C" w:rsidRPr="00563FE8" w:rsidRDefault="0044020C" w:rsidP="004402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</w:t>
            </w:r>
            <w:r w:rsidR="002E26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</w:t>
            </w: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办法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947CF" w14:textId="77777777" w:rsidR="0044020C" w:rsidRPr="00563FE8" w:rsidRDefault="0044020C" w:rsidP="0044020C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3F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平均得分最高者作为成交候选人，平均得分最高者分数相同时投标价格低者作为成交候选人。</w:t>
            </w:r>
          </w:p>
        </w:tc>
      </w:tr>
    </w:tbl>
    <w:p w14:paraId="276DC0DB" w14:textId="683BDB95" w:rsidR="00F06FE3" w:rsidRPr="00F36774" w:rsidRDefault="00F36774" w:rsidP="00563FE8">
      <w:pPr>
        <w:ind w:firstLineChars="1100" w:firstLine="3520"/>
        <w:rPr>
          <w:rFonts w:ascii="黑体" w:eastAsia="黑体" w:hAnsi="黑体"/>
          <w:sz w:val="32"/>
          <w:szCs w:val="32"/>
        </w:rPr>
      </w:pPr>
      <w:r w:rsidRPr="00F36774">
        <w:rPr>
          <w:rFonts w:ascii="黑体" w:eastAsia="黑体" w:hAnsi="黑体" w:hint="eastAsia"/>
          <w:sz w:val="32"/>
          <w:szCs w:val="32"/>
        </w:rPr>
        <w:t>本项目评分细</w:t>
      </w:r>
      <w:r w:rsidR="00563FE8">
        <w:rPr>
          <w:rFonts w:ascii="黑体" w:eastAsia="黑体" w:hAnsi="黑体" w:hint="eastAsia"/>
          <w:sz w:val="32"/>
          <w:szCs w:val="32"/>
        </w:rPr>
        <w:t>则</w:t>
      </w:r>
    </w:p>
    <w:sectPr w:rsidR="00F06FE3" w:rsidRPr="00F3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46C4" w14:textId="77777777" w:rsidR="000229CF" w:rsidRDefault="000229CF" w:rsidP="00F36774">
      <w:r>
        <w:separator/>
      </w:r>
    </w:p>
  </w:endnote>
  <w:endnote w:type="continuationSeparator" w:id="0">
    <w:p w14:paraId="45564B21" w14:textId="77777777" w:rsidR="000229CF" w:rsidRDefault="000229CF" w:rsidP="00F3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3B4B" w14:textId="77777777" w:rsidR="000229CF" w:rsidRDefault="000229CF" w:rsidP="00F36774">
      <w:r>
        <w:separator/>
      </w:r>
    </w:p>
  </w:footnote>
  <w:footnote w:type="continuationSeparator" w:id="0">
    <w:p w14:paraId="5A75B7F3" w14:textId="77777777" w:rsidR="000229CF" w:rsidRDefault="000229CF" w:rsidP="00F3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95"/>
    <w:rsid w:val="000229CF"/>
    <w:rsid w:val="00201E29"/>
    <w:rsid w:val="002E2667"/>
    <w:rsid w:val="002E2F36"/>
    <w:rsid w:val="0044020C"/>
    <w:rsid w:val="004A1ADE"/>
    <w:rsid w:val="0055668C"/>
    <w:rsid w:val="00563FE8"/>
    <w:rsid w:val="00592039"/>
    <w:rsid w:val="005B18B3"/>
    <w:rsid w:val="006424C7"/>
    <w:rsid w:val="00724E3D"/>
    <w:rsid w:val="00735126"/>
    <w:rsid w:val="007B56D9"/>
    <w:rsid w:val="0081270E"/>
    <w:rsid w:val="00813B3A"/>
    <w:rsid w:val="008B7B95"/>
    <w:rsid w:val="00964EC2"/>
    <w:rsid w:val="009864C0"/>
    <w:rsid w:val="00B74AEB"/>
    <w:rsid w:val="00B80FD3"/>
    <w:rsid w:val="00BD5D35"/>
    <w:rsid w:val="00C05F32"/>
    <w:rsid w:val="00CB76EF"/>
    <w:rsid w:val="00D5321E"/>
    <w:rsid w:val="00F06FE3"/>
    <w:rsid w:val="00F3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F73CD"/>
  <w15:chartTrackingRefBased/>
  <w15:docId w15:val="{DEC3DB68-23E0-4D55-AEAD-FEE23C11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7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赵远</dc:creator>
  <cp:keywords/>
  <dc:description/>
  <cp:lastModifiedBy>赵远</cp:lastModifiedBy>
  <cp:revision>27</cp:revision>
  <dcterms:created xsi:type="dcterms:W3CDTF">2023-12-29T05:53:00Z</dcterms:created>
  <dcterms:modified xsi:type="dcterms:W3CDTF">2024-12-11T03:53:00Z</dcterms:modified>
</cp:coreProperties>
</file>