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A4B4" w14:textId="5C75D45B" w:rsidR="00563FE8" w:rsidRDefault="00563FE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tbl>
      <w:tblPr>
        <w:tblpPr w:leftFromText="180" w:rightFromText="180" w:vertAnchor="page" w:horzAnchor="margin" w:tblpY="2746"/>
        <w:tblW w:w="9228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5988"/>
      </w:tblGrid>
      <w:tr w:rsidR="0044020C" w:rsidRPr="00563FE8" w14:paraId="59E04455" w14:textId="77777777" w:rsidTr="00563FE8">
        <w:trPr>
          <w:trHeight w:val="28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59EF923" w14:textId="41E66819" w:rsidR="0044020C" w:rsidRPr="00563FE8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34712E" w14:textId="77777777" w:rsidR="0044020C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二级</w:t>
            </w:r>
          </w:p>
          <w:p w14:paraId="0EC86BEA" w14:textId="59E6D357" w:rsidR="0044020C" w:rsidRPr="00563FE8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0770DE" w14:textId="77777777" w:rsidR="0044020C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评价</w:t>
            </w:r>
          </w:p>
          <w:p w14:paraId="39E0AC53" w14:textId="7C492B1A" w:rsidR="0044020C" w:rsidRPr="00563FE8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59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3FCE74" w14:textId="3C1F7C36" w:rsidR="0044020C" w:rsidRPr="00563FE8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评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63F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标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63F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细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63F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则</w:t>
            </w:r>
          </w:p>
        </w:tc>
      </w:tr>
      <w:tr w:rsidR="0044020C" w:rsidRPr="00563FE8" w14:paraId="6FDF06D4" w14:textId="77777777" w:rsidTr="0044020C">
        <w:trPr>
          <w:trHeight w:val="285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4399FA" w14:textId="17DDCC11" w:rsidR="0044020C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</w:t>
            </w:r>
          </w:p>
          <w:p w14:paraId="1AED354B" w14:textId="43C247A7" w:rsidR="0044020C" w:rsidRPr="00563FE8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30分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224D4C" w14:textId="2E15096F" w:rsidR="0044020C" w:rsidRPr="00563FE8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98B917" w14:textId="77777777" w:rsidR="0044020C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817B1BA" w14:textId="4A25436E" w:rsidR="0044020C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最终</w:t>
            </w:r>
          </w:p>
          <w:p w14:paraId="53FC2849" w14:textId="400A1492" w:rsidR="0044020C" w:rsidRPr="00563FE8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</w:t>
            </w:r>
          </w:p>
        </w:tc>
        <w:tc>
          <w:tcPr>
            <w:tcW w:w="5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BA263E5" w14:textId="3C61DBE5" w:rsidR="0044020C" w:rsidRPr="00563FE8" w:rsidRDefault="0044020C" w:rsidP="004402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满足</w:t>
            </w:r>
            <w:r w:rsidR="004A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招标</w:t>
            </w: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文件要求且投标价格最低的投标报价为评标基准价，其价格分为满分30分。其他投标人的价格分统一按照下列公式计算：投标报价得分=(评标基准价／投标报价)×30</w:t>
            </w:r>
          </w:p>
        </w:tc>
      </w:tr>
      <w:tr w:rsidR="0044020C" w:rsidRPr="00563FE8" w14:paraId="4FA7C793" w14:textId="77777777" w:rsidTr="00563FE8">
        <w:trPr>
          <w:trHeight w:val="3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5ED86" w14:textId="77777777" w:rsidR="0044020C" w:rsidRPr="00563FE8" w:rsidRDefault="0044020C" w:rsidP="004402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606EC" w14:textId="77777777" w:rsidR="0044020C" w:rsidRPr="00563FE8" w:rsidRDefault="0044020C" w:rsidP="004402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44C07" w14:textId="3B97F28B" w:rsidR="0044020C" w:rsidRPr="00563FE8" w:rsidRDefault="0044020C" w:rsidP="0044020C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5562D" w14:textId="77777777" w:rsidR="0044020C" w:rsidRPr="00563FE8" w:rsidRDefault="0044020C" w:rsidP="004402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4020C" w:rsidRPr="00563FE8" w14:paraId="1DF83539" w14:textId="77777777" w:rsidTr="00563FE8">
        <w:trPr>
          <w:trHeight w:val="114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66587" w14:textId="32EA7773" w:rsidR="0044020C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术</w:t>
            </w:r>
          </w:p>
          <w:p w14:paraId="72A03A53" w14:textId="2F76CA29" w:rsidR="0044020C" w:rsidRPr="00563FE8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A7FE3" w14:textId="77777777" w:rsidR="0044020C" w:rsidRPr="00563FE8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8D326" w14:textId="77777777" w:rsidR="0044020C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运维</w:t>
            </w:r>
          </w:p>
          <w:p w14:paraId="01092EAD" w14:textId="77777777" w:rsidR="0044020C" w:rsidRPr="00563FE8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方案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05C77" w14:textId="77777777" w:rsidR="0044020C" w:rsidRPr="00563FE8" w:rsidRDefault="0044020C" w:rsidP="0044020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根据运维方案的细化程度、合理性、科学性；服务能力与服务水平，响应速度、响应便捷程度；定期、定点上门服务承诺及其它优惠措施综合评分。优等的36-40分，良等的32-35分，一般的28-31分，其他的28分以下。</w:t>
            </w:r>
          </w:p>
        </w:tc>
      </w:tr>
      <w:tr w:rsidR="0044020C" w:rsidRPr="00563FE8" w14:paraId="045B1361" w14:textId="77777777" w:rsidTr="00563FE8">
        <w:trPr>
          <w:trHeight w:val="977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E918A" w14:textId="77777777" w:rsidR="0044020C" w:rsidRPr="00563FE8" w:rsidRDefault="0044020C" w:rsidP="004402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2400F" w14:textId="77777777" w:rsidR="0044020C" w:rsidRPr="00563FE8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072FD" w14:textId="77777777" w:rsidR="0044020C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人员</w:t>
            </w:r>
          </w:p>
          <w:p w14:paraId="07E83159" w14:textId="77777777" w:rsidR="0044020C" w:rsidRPr="00563FE8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配备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9EA36" w14:textId="77777777" w:rsidR="0044020C" w:rsidRPr="00563FE8" w:rsidRDefault="0044020C" w:rsidP="0044020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项目组成员结构与层次：维保服务规范健全；有专业、稳定的维保队伍；技术人员持证上岗。优得9--10分，良得8分，一般得6--7分，其他得6分以下。</w:t>
            </w:r>
          </w:p>
        </w:tc>
      </w:tr>
      <w:tr w:rsidR="0044020C" w:rsidRPr="00563FE8" w14:paraId="4F3AE373" w14:textId="77777777" w:rsidTr="00563FE8">
        <w:trPr>
          <w:trHeight w:val="1399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FC5A3" w14:textId="67F5575C" w:rsidR="0044020C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务</w:t>
            </w:r>
          </w:p>
          <w:p w14:paraId="35032A29" w14:textId="70E1D5B0" w:rsidR="0044020C" w:rsidRPr="00563FE8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52A08" w14:textId="77777777" w:rsidR="0044020C" w:rsidRPr="00563FE8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A4528" w14:textId="77777777" w:rsidR="0044020C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整体</w:t>
            </w:r>
          </w:p>
          <w:p w14:paraId="729BD79C" w14:textId="77777777" w:rsidR="0044020C" w:rsidRPr="00563FE8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实力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B71D5" w14:textId="77777777" w:rsidR="0044020C" w:rsidRPr="00563FE8" w:rsidRDefault="0044020C" w:rsidP="0044020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根据投标人从事本项目的综合能力，即综合考虑其资质、实力、质量控制、管理能力进行评分：优得9--10分，良得8分，一般得6--7分，其他得6分以下。</w:t>
            </w:r>
          </w:p>
        </w:tc>
      </w:tr>
      <w:tr w:rsidR="0044020C" w:rsidRPr="00563FE8" w14:paraId="7BA88704" w14:textId="77777777" w:rsidTr="00563FE8">
        <w:trPr>
          <w:trHeight w:val="13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4A246" w14:textId="77777777" w:rsidR="0044020C" w:rsidRPr="00563FE8" w:rsidRDefault="0044020C" w:rsidP="004402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215B1" w14:textId="77777777" w:rsidR="0044020C" w:rsidRPr="00563FE8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72555" w14:textId="77777777" w:rsidR="0044020C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</w:t>
            </w:r>
          </w:p>
          <w:p w14:paraId="116FF570" w14:textId="15B2E3A1" w:rsidR="0044020C" w:rsidRPr="00563FE8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信誉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78F13" w14:textId="2DF51953" w:rsidR="0044020C" w:rsidRPr="00563FE8" w:rsidRDefault="0044020C" w:rsidP="0044020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根据投标人近三年（</w:t>
            </w:r>
            <w:r w:rsidR="00522560">
              <w:rPr>
                <w:rFonts w:ascii="宋体" w:eastAsia="宋体" w:hAnsi="宋体" w:cs="宋体"/>
                <w:kern w:val="0"/>
                <w:sz w:val="24"/>
                <w:szCs w:val="24"/>
              </w:rPr>
              <w:t>2022</w:t>
            </w: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年1月1日起）类似项目业绩、信誉及用户评价等进行综合评分：优得9--10分，良得8分，一般得6--7分，其他得6分以下。</w:t>
            </w:r>
          </w:p>
        </w:tc>
      </w:tr>
      <w:tr w:rsidR="0044020C" w:rsidRPr="00563FE8" w14:paraId="7F849787" w14:textId="77777777" w:rsidTr="00563FE8">
        <w:trPr>
          <w:trHeight w:val="1099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07586" w14:textId="77777777" w:rsidR="0044020C" w:rsidRPr="00563FE8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评价办法</w:t>
            </w: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947CF" w14:textId="77777777" w:rsidR="0044020C" w:rsidRPr="00563FE8" w:rsidRDefault="0044020C" w:rsidP="0044020C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平均得分最高者作为成交候选人，平均得分最高者分数相同时投标价格低者作为成交候选人。</w:t>
            </w:r>
          </w:p>
        </w:tc>
      </w:tr>
    </w:tbl>
    <w:p w14:paraId="276DC0DB" w14:textId="683BDB95" w:rsidR="00F06FE3" w:rsidRPr="00F36774" w:rsidRDefault="00F36774" w:rsidP="00563FE8">
      <w:pPr>
        <w:ind w:firstLineChars="1100" w:firstLine="3520"/>
        <w:rPr>
          <w:rFonts w:ascii="黑体" w:eastAsia="黑体" w:hAnsi="黑体"/>
          <w:sz w:val="32"/>
          <w:szCs w:val="32"/>
        </w:rPr>
      </w:pPr>
      <w:r w:rsidRPr="00F36774">
        <w:rPr>
          <w:rFonts w:ascii="黑体" w:eastAsia="黑体" w:hAnsi="黑体" w:hint="eastAsia"/>
          <w:sz w:val="32"/>
          <w:szCs w:val="32"/>
        </w:rPr>
        <w:t>本项目评分细</w:t>
      </w:r>
      <w:r w:rsidR="00563FE8">
        <w:rPr>
          <w:rFonts w:ascii="黑体" w:eastAsia="黑体" w:hAnsi="黑体" w:hint="eastAsia"/>
          <w:sz w:val="32"/>
          <w:szCs w:val="32"/>
        </w:rPr>
        <w:t>则</w:t>
      </w:r>
    </w:p>
    <w:sectPr w:rsidR="00F06FE3" w:rsidRPr="00F36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39F7" w14:textId="77777777" w:rsidR="001A6166" w:rsidRDefault="001A6166" w:rsidP="00F36774">
      <w:r>
        <w:separator/>
      </w:r>
    </w:p>
  </w:endnote>
  <w:endnote w:type="continuationSeparator" w:id="0">
    <w:p w14:paraId="6947FEED" w14:textId="77777777" w:rsidR="001A6166" w:rsidRDefault="001A6166" w:rsidP="00F3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EDA9" w14:textId="77777777" w:rsidR="001A6166" w:rsidRDefault="001A6166" w:rsidP="00F36774">
      <w:r>
        <w:separator/>
      </w:r>
    </w:p>
  </w:footnote>
  <w:footnote w:type="continuationSeparator" w:id="0">
    <w:p w14:paraId="39EFBDFD" w14:textId="77777777" w:rsidR="001A6166" w:rsidRDefault="001A6166" w:rsidP="00F36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95"/>
    <w:rsid w:val="001A6166"/>
    <w:rsid w:val="00201E29"/>
    <w:rsid w:val="0044020C"/>
    <w:rsid w:val="004A1ADE"/>
    <w:rsid w:val="00522560"/>
    <w:rsid w:val="0055668C"/>
    <w:rsid w:val="00563FE8"/>
    <w:rsid w:val="006424C7"/>
    <w:rsid w:val="00735126"/>
    <w:rsid w:val="008B7B95"/>
    <w:rsid w:val="009864C0"/>
    <w:rsid w:val="00B80FD3"/>
    <w:rsid w:val="00D5321E"/>
    <w:rsid w:val="00F06FE3"/>
    <w:rsid w:val="00F3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F73CD"/>
  <w15:chartTrackingRefBased/>
  <w15:docId w15:val="{DEC3DB68-23E0-4D55-AEAD-FEE23C11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67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6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67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赵远</dc:creator>
  <cp:keywords/>
  <dc:description/>
  <cp:lastModifiedBy>赵远</cp:lastModifiedBy>
  <cp:revision>19</cp:revision>
  <dcterms:created xsi:type="dcterms:W3CDTF">2023-12-29T05:53:00Z</dcterms:created>
  <dcterms:modified xsi:type="dcterms:W3CDTF">2024-12-11T01:45:00Z</dcterms:modified>
</cp:coreProperties>
</file>